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5479C" w14:textId="77777777" w:rsidR="003727D9" w:rsidRPr="00A26A81" w:rsidRDefault="00664459" w:rsidP="00A26A81">
      <w:pPr>
        <w:spacing w:after="0"/>
      </w:pPr>
      <w:r>
        <w:rPr>
          <w:noProof/>
        </w:rPr>
        <w:drawing>
          <wp:anchor distT="0" distB="0" distL="114300" distR="114300" simplePos="0" relativeHeight="251659264" behindDoc="1" locked="0" layoutInCell="1" allowOverlap="1" wp14:anchorId="7D9001A7" wp14:editId="189C6A9E">
            <wp:simplePos x="0" y="0"/>
            <wp:positionH relativeFrom="page">
              <wp:posOffset>13335</wp:posOffset>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98DBDA" w14:textId="77777777" w:rsidR="00A26A81" w:rsidRPr="00A26A81" w:rsidRDefault="00A26A81" w:rsidP="00A26A81">
      <w:pPr>
        <w:spacing w:after="0"/>
      </w:pPr>
    </w:p>
    <w:p w14:paraId="68370C2A" w14:textId="77777777" w:rsidR="00A26A81" w:rsidRPr="00A26A81" w:rsidRDefault="00A26A81" w:rsidP="00A26A81">
      <w:pPr>
        <w:spacing w:after="0"/>
      </w:pPr>
    </w:p>
    <w:p w14:paraId="22DA9C86" w14:textId="77777777" w:rsidR="003727D9" w:rsidRPr="00A26A81" w:rsidRDefault="003727D9" w:rsidP="00A26A81">
      <w:pPr>
        <w:spacing w:after="0"/>
      </w:pPr>
    </w:p>
    <w:p w14:paraId="37B37E6C" w14:textId="77777777" w:rsidR="006F33BA" w:rsidRDefault="006F33BA" w:rsidP="00A26A81">
      <w:pPr>
        <w:pStyle w:val="SubTitle2"/>
        <w:spacing w:after="0"/>
        <w:rPr>
          <w:sz w:val="22"/>
          <w:szCs w:val="22"/>
        </w:rPr>
      </w:pPr>
    </w:p>
    <w:p w14:paraId="7C05C27B" w14:textId="77777777" w:rsidR="00A26A81" w:rsidRDefault="00A26A81" w:rsidP="00A26A81">
      <w:pPr>
        <w:spacing w:after="0"/>
        <w:rPr>
          <w:lang w:val="en-US"/>
        </w:rPr>
      </w:pPr>
    </w:p>
    <w:p w14:paraId="0402F34E" w14:textId="77777777" w:rsidR="00A26A81" w:rsidRPr="00A26A81" w:rsidRDefault="00392AE9" w:rsidP="00811E55">
      <w:pPr>
        <w:pStyle w:val="MainTitle"/>
      </w:pPr>
      <w:r>
        <w:t xml:space="preserve">Position </w:t>
      </w:r>
      <w:r w:rsidRPr="00811E55">
        <w:t>Description</w:t>
      </w:r>
    </w:p>
    <w:p w14:paraId="003CAC51" w14:textId="3919E199" w:rsidR="00A26A81" w:rsidRPr="0041237F" w:rsidRDefault="00BD25D9" w:rsidP="00DD1894">
      <w:pPr>
        <w:pStyle w:val="SubTitle2"/>
        <w:rPr>
          <w:sz w:val="36"/>
          <w:szCs w:val="36"/>
        </w:rPr>
      </w:pPr>
      <w:r>
        <w:rPr>
          <w:sz w:val="36"/>
          <w:szCs w:val="36"/>
        </w:rPr>
        <w:t xml:space="preserve">Traffic Controller / </w:t>
      </w:r>
      <w:proofErr w:type="spellStart"/>
      <w:r>
        <w:rPr>
          <w:sz w:val="36"/>
          <w:szCs w:val="36"/>
        </w:rPr>
        <w:t>Labourer</w:t>
      </w:r>
      <w:proofErr w:type="spellEnd"/>
    </w:p>
    <w:p w14:paraId="32AB3CA6" w14:textId="77777777" w:rsidR="00A26A81" w:rsidRPr="00A76C21" w:rsidRDefault="00392AE9" w:rsidP="00A76C21">
      <w:pPr>
        <w:pStyle w:val="SubTitle1"/>
      </w:pPr>
      <w:r>
        <w:t>Position Details</w:t>
      </w:r>
    </w:p>
    <w:p w14:paraId="6E428000" w14:textId="6186B131" w:rsidR="00A26A81" w:rsidRDefault="00392AE9" w:rsidP="00392AE9">
      <w:pPr>
        <w:tabs>
          <w:tab w:val="left" w:pos="2268"/>
        </w:tabs>
        <w:spacing w:after="120"/>
      </w:pPr>
      <w:r w:rsidRPr="00AB4736">
        <w:rPr>
          <w:b/>
          <w:color w:val="313253" w:themeColor="accent5"/>
        </w:rPr>
        <w:t>Position Title</w:t>
      </w:r>
      <w:r>
        <w:tab/>
      </w:r>
      <w:r w:rsidR="00BD25D9">
        <w:t>Traffic Controller / Labourer</w:t>
      </w:r>
    </w:p>
    <w:p w14:paraId="0835641C" w14:textId="5021808F"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DC7A29">
        <w:t xml:space="preserve">Remuneration Band </w:t>
      </w:r>
      <w:r w:rsidR="00BD25D9">
        <w:t>–</w:t>
      </w:r>
      <w:r w:rsidR="00E63D97" w:rsidRPr="00E63D97">
        <w:t xml:space="preserve"> Level</w:t>
      </w:r>
      <w:r w:rsidR="00BD25D9">
        <w:t xml:space="preserve"> 4</w:t>
      </w:r>
      <w:r w:rsidR="00A03F31">
        <w:t xml:space="preserve"> </w:t>
      </w:r>
    </w:p>
    <w:p w14:paraId="034E2D10" w14:textId="03E8B1BA" w:rsidR="00392AE9" w:rsidRDefault="00392AE9" w:rsidP="00392AE9">
      <w:pPr>
        <w:tabs>
          <w:tab w:val="left" w:pos="2268"/>
        </w:tabs>
        <w:spacing w:after="120"/>
      </w:pPr>
      <w:r w:rsidRPr="00AB4736">
        <w:rPr>
          <w:b/>
          <w:color w:val="313253" w:themeColor="accent5"/>
        </w:rPr>
        <w:t>Position Number</w:t>
      </w:r>
      <w:r>
        <w:tab/>
      </w:r>
      <w:r w:rsidR="00DD1894">
        <w:t>A00</w:t>
      </w:r>
      <w:r w:rsidR="00BD25D9">
        <w:t>67</w:t>
      </w:r>
      <w:r w:rsidR="00DD1894">
        <w:t>A</w:t>
      </w:r>
    </w:p>
    <w:p w14:paraId="69237CB3" w14:textId="77777777" w:rsidR="00392AE9" w:rsidRDefault="00392AE9" w:rsidP="00392AE9">
      <w:pPr>
        <w:tabs>
          <w:tab w:val="left" w:pos="2268"/>
        </w:tabs>
        <w:spacing w:after="120"/>
      </w:pPr>
      <w:r w:rsidRPr="00AB4736">
        <w:rPr>
          <w:b/>
          <w:color w:val="313253" w:themeColor="accent5"/>
        </w:rPr>
        <w:t>Basis of Employment</w:t>
      </w:r>
      <w:r>
        <w:tab/>
      </w:r>
      <w:r w:rsidR="00DD1894">
        <w:t>Full Time</w:t>
      </w:r>
    </w:p>
    <w:p w14:paraId="1173E095" w14:textId="36D949FC" w:rsidR="00392AE9" w:rsidRDefault="00392AE9" w:rsidP="00392AE9">
      <w:pPr>
        <w:tabs>
          <w:tab w:val="left" w:pos="2268"/>
        </w:tabs>
      </w:pPr>
      <w:r w:rsidRPr="00AB4736">
        <w:rPr>
          <w:b/>
          <w:color w:val="313253" w:themeColor="accent5"/>
        </w:rPr>
        <w:t>Team Name</w:t>
      </w:r>
      <w:r>
        <w:tab/>
      </w:r>
      <w:r w:rsidR="00BD25D9">
        <w:t>Operations – Red Hill Waste Management Team</w:t>
      </w:r>
    </w:p>
    <w:p w14:paraId="257B80C8" w14:textId="77777777" w:rsidR="00392AE9" w:rsidRDefault="00392AE9" w:rsidP="00392AE9">
      <w:pPr>
        <w:pStyle w:val="SubTitle1"/>
      </w:pPr>
      <w:r>
        <w:t>Position Objectives</w:t>
      </w:r>
    </w:p>
    <w:p w14:paraId="0E084B88" w14:textId="4AF219EE" w:rsidR="00392AE9" w:rsidRDefault="00BD25D9" w:rsidP="00EA72AF">
      <w:pPr>
        <w:pStyle w:val="BulletText"/>
        <w:spacing w:after="240"/>
      </w:pPr>
      <w:r>
        <w:t xml:space="preserve">To </w:t>
      </w:r>
      <w:r w:rsidRPr="00BD25D9">
        <w:t xml:space="preserve">assist </w:t>
      </w:r>
      <w:r w:rsidRPr="00BD25D9">
        <w:rPr>
          <w:rFonts w:cs="Arial"/>
        </w:rPr>
        <w:t>with the day to day operation of the Red Hill Waste Management Facility</w:t>
      </w:r>
    </w:p>
    <w:p w14:paraId="06F49AE6" w14:textId="77777777" w:rsidR="00392AE9" w:rsidRDefault="00392AE9" w:rsidP="00392AE9">
      <w:pPr>
        <w:pStyle w:val="SubTitle1"/>
      </w:pPr>
      <w:r>
        <w:t>Organisational Values</w:t>
      </w:r>
    </w:p>
    <w:p w14:paraId="70E725DF"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6EA4BE51"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41260F41" w14:textId="77777777"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14:paraId="6C2404C1"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3CD75FA4"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2D7CF66A" w14:textId="77777777"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14:paraId="2E060033" w14:textId="77777777" w:rsidR="00392AE9" w:rsidRDefault="00AB4736" w:rsidP="00811E55">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4E845FC4" w14:textId="77777777" w:rsidR="00EC6500" w:rsidRDefault="00EC6500" w:rsidP="002F0578">
      <w:pPr>
        <w:pStyle w:val="SubTitle1"/>
      </w:pPr>
    </w:p>
    <w:p w14:paraId="37426724" w14:textId="0A50882A" w:rsidR="002F0578" w:rsidRDefault="002F0578" w:rsidP="002F0578">
      <w:pPr>
        <w:pStyle w:val="SubTitle1"/>
      </w:pPr>
      <w:r>
        <w:t>Key Duties/Responsibilities</w:t>
      </w:r>
    </w:p>
    <w:p w14:paraId="097B95EA" w14:textId="7EBE5985" w:rsidR="002F0578" w:rsidRDefault="00BD25D9" w:rsidP="002F0578">
      <w:pPr>
        <w:pStyle w:val="SubTitle2"/>
      </w:pPr>
      <w:r>
        <w:t>Operational</w:t>
      </w:r>
      <w:r w:rsidR="002F0578">
        <w:t xml:space="preserve"> Responsibilities</w:t>
      </w:r>
    </w:p>
    <w:p w14:paraId="6532F092" w14:textId="2E60580C" w:rsidR="00B14FE2" w:rsidRDefault="00B14FE2" w:rsidP="00B14FE2">
      <w:pPr>
        <w:pStyle w:val="BulletText"/>
      </w:pPr>
      <w:r>
        <w:t xml:space="preserve">Coordinate </w:t>
      </w:r>
      <w:r w:rsidR="00BD25D9">
        <w:t xml:space="preserve">traffic movements at the landfill tipping face to ensure safe operations are maintained. </w:t>
      </w:r>
    </w:p>
    <w:p w14:paraId="6E440493" w14:textId="660203E1" w:rsidR="00B14FE2" w:rsidRDefault="00BD25D9" w:rsidP="00B14FE2">
      <w:pPr>
        <w:pStyle w:val="BulletText"/>
      </w:pPr>
      <w:r>
        <w:t>Perform traffic control duties as required.</w:t>
      </w:r>
    </w:p>
    <w:p w14:paraId="6B3624A4" w14:textId="765BAAD2" w:rsidR="00B14FE2" w:rsidRDefault="00B14FE2" w:rsidP="00BD25D9">
      <w:pPr>
        <w:pStyle w:val="BulletText"/>
      </w:pPr>
      <w:r>
        <w:t xml:space="preserve">Assist </w:t>
      </w:r>
      <w:r w:rsidR="00BD25D9">
        <w:t>with labouring duties as required.</w:t>
      </w:r>
    </w:p>
    <w:p w14:paraId="1728859E" w14:textId="03FB13FE" w:rsidR="00B14FE2" w:rsidRDefault="00B14FE2" w:rsidP="00D1354A">
      <w:pPr>
        <w:pStyle w:val="BulletText"/>
        <w:numPr>
          <w:ilvl w:val="0"/>
          <w:numId w:val="0"/>
        </w:numPr>
        <w:ind w:left="454"/>
      </w:pPr>
    </w:p>
    <w:p w14:paraId="316D32A2" w14:textId="35B5438F" w:rsidR="00492488" w:rsidRPr="00EC6500" w:rsidRDefault="00492488" w:rsidP="00BD25D9">
      <w:pPr>
        <w:pStyle w:val="BulletText"/>
        <w:numPr>
          <w:ilvl w:val="0"/>
          <w:numId w:val="0"/>
        </w:numPr>
      </w:pPr>
      <w:r>
        <w:br w:type="page"/>
      </w:r>
    </w:p>
    <w:p w14:paraId="453C4FF0" w14:textId="6674FF77" w:rsidR="00AA5182" w:rsidRDefault="00EC6500" w:rsidP="00AA5182">
      <w:pPr>
        <w:pStyle w:val="SubTitle2"/>
      </w:pPr>
      <w:r>
        <w:lastRenderedPageBreak/>
        <w:t>Work Health &amp; Safety</w:t>
      </w:r>
      <w:r w:rsidR="00AA5182">
        <w:t xml:space="preserve"> (</w:t>
      </w:r>
      <w:r>
        <w:t>WHS)</w:t>
      </w:r>
      <w:r w:rsidR="00AA5182">
        <w:t xml:space="preserve"> Responsibilities</w:t>
      </w:r>
    </w:p>
    <w:p w14:paraId="35D370EC" w14:textId="77777777" w:rsidR="00B14FE2" w:rsidRPr="00B14FE2" w:rsidRDefault="00B14FE2" w:rsidP="00B14FE2">
      <w:pPr>
        <w:pStyle w:val="BulletText"/>
        <w:rPr>
          <w:lang w:val="en-US"/>
        </w:rPr>
      </w:pPr>
      <w:r w:rsidRPr="00B14FE2">
        <w:rPr>
          <w:lang w:val="en-US"/>
        </w:rPr>
        <w:t xml:space="preserve">Comply with all Statutory requirements. </w:t>
      </w:r>
    </w:p>
    <w:p w14:paraId="0B9FD332" w14:textId="77777777" w:rsidR="00B14FE2" w:rsidRPr="00B14FE2" w:rsidRDefault="00B14FE2" w:rsidP="00B14FE2">
      <w:pPr>
        <w:pStyle w:val="BulletText"/>
        <w:rPr>
          <w:lang w:val="en-US"/>
        </w:rPr>
      </w:pPr>
      <w:r w:rsidRPr="00B14FE2">
        <w:rPr>
          <w:lang w:val="en-US"/>
        </w:rPr>
        <w:t xml:space="preserve">Take reasonable care to ensure their own safety and health whilst at work and that of others. </w:t>
      </w:r>
    </w:p>
    <w:p w14:paraId="0D75E741" w14:textId="67F3AD69" w:rsidR="00B14FE2" w:rsidRPr="00B14FE2" w:rsidRDefault="00B14FE2" w:rsidP="00B14FE2">
      <w:pPr>
        <w:pStyle w:val="BulletText"/>
        <w:rPr>
          <w:lang w:val="en-US"/>
        </w:rPr>
      </w:pPr>
      <w:r w:rsidRPr="00B14FE2">
        <w:rPr>
          <w:lang w:val="en-US"/>
        </w:rPr>
        <w:t xml:space="preserve">Consult and cooperate with </w:t>
      </w:r>
      <w:r w:rsidR="00492488">
        <w:rPr>
          <w:lang w:val="en-US"/>
        </w:rPr>
        <w:t>m</w:t>
      </w:r>
      <w:r w:rsidRPr="00B14FE2">
        <w:rPr>
          <w:lang w:val="en-US"/>
        </w:rPr>
        <w:t xml:space="preserve">anagement on matters of </w:t>
      </w:r>
      <w:r w:rsidR="00EC6500">
        <w:rPr>
          <w:lang w:val="en-US"/>
        </w:rPr>
        <w:t>Work Health &amp; Safety.</w:t>
      </w:r>
      <w:r w:rsidRPr="00B14FE2">
        <w:rPr>
          <w:lang w:val="en-US"/>
        </w:rPr>
        <w:t xml:space="preserve"> </w:t>
      </w:r>
    </w:p>
    <w:p w14:paraId="7F356407" w14:textId="77777777" w:rsidR="00B14FE2" w:rsidRPr="00B14FE2" w:rsidRDefault="00B14FE2" w:rsidP="00B14FE2">
      <w:pPr>
        <w:pStyle w:val="BulletText"/>
        <w:rPr>
          <w:lang w:val="en-US"/>
        </w:rPr>
      </w:pPr>
      <w:r w:rsidRPr="00B14FE2">
        <w:rPr>
          <w:lang w:val="en-US"/>
        </w:rPr>
        <w:t xml:space="preserve">Report all hazards, accidents, incidents and near misses according to the Accident/Incident Reporting process. </w:t>
      </w:r>
    </w:p>
    <w:p w14:paraId="3E4B6252" w14:textId="77777777" w:rsidR="00B14FE2" w:rsidRPr="00B14FE2" w:rsidRDefault="00B14FE2" w:rsidP="00B14FE2">
      <w:pPr>
        <w:pStyle w:val="BulletText"/>
        <w:rPr>
          <w:lang w:val="en-US"/>
        </w:rPr>
      </w:pPr>
      <w:r w:rsidRPr="00B14FE2">
        <w:rPr>
          <w:lang w:val="en-US"/>
        </w:rPr>
        <w:t>Develop and follow all safe work procedures as directed by the supervisor or as otherwise directed.</w:t>
      </w:r>
    </w:p>
    <w:p w14:paraId="6D07AE57" w14:textId="77777777" w:rsidR="00AA5182" w:rsidRPr="00AA5182" w:rsidRDefault="00B14FE2" w:rsidP="00B14FE2">
      <w:pPr>
        <w:pStyle w:val="BulletText"/>
        <w:spacing w:after="240"/>
        <w:rPr>
          <w:lang w:val="en-US"/>
        </w:rPr>
      </w:pPr>
      <w:r w:rsidRPr="00B14FE2">
        <w:rPr>
          <w:lang w:val="en-US"/>
        </w:rPr>
        <w:t>Use personal protective equipment (PPE) as required.</w:t>
      </w:r>
    </w:p>
    <w:p w14:paraId="5AB8358B" w14:textId="77777777" w:rsidR="00AA5182" w:rsidRPr="00AA5182" w:rsidRDefault="00AA5182" w:rsidP="00AA5182">
      <w:pPr>
        <w:pStyle w:val="SubTitle2"/>
      </w:pPr>
      <w:r w:rsidRPr="00AA5182">
        <w:t xml:space="preserve">Organisational Responsibilities </w:t>
      </w:r>
    </w:p>
    <w:p w14:paraId="67EAEBBD" w14:textId="77777777" w:rsidR="00B14FE2" w:rsidRPr="00B14FE2" w:rsidRDefault="00B14FE2" w:rsidP="00B14FE2">
      <w:pPr>
        <w:pStyle w:val="BulletText"/>
        <w:rPr>
          <w:lang w:val="en-US"/>
        </w:rPr>
      </w:pPr>
      <w:r w:rsidRPr="00B14FE2">
        <w:rPr>
          <w:lang w:val="en-US"/>
        </w:rPr>
        <w:t xml:space="preserve">Ensure all documents are created, stored and maintained in accordance with the organisation’s electronic Document Management system requirements </w:t>
      </w:r>
    </w:p>
    <w:p w14:paraId="3A628E1F" w14:textId="77777777" w:rsidR="00B14FE2" w:rsidRPr="00B14FE2" w:rsidRDefault="00B14FE2" w:rsidP="00B14FE2">
      <w:pPr>
        <w:pStyle w:val="BulletText"/>
        <w:rPr>
          <w:lang w:val="en-US"/>
        </w:rPr>
      </w:pPr>
      <w:r w:rsidRPr="00B14FE2">
        <w:rPr>
          <w:lang w:val="en-US"/>
        </w:rPr>
        <w:t>Ensure all duties are performed in compliance with the procedures documented in the Business Management System (BMS) or other more current internal guideline documents.</w:t>
      </w:r>
    </w:p>
    <w:p w14:paraId="71F31AA5" w14:textId="77777777" w:rsidR="00B14FE2" w:rsidRPr="00B14FE2" w:rsidRDefault="00B14FE2" w:rsidP="00B14FE2">
      <w:pPr>
        <w:pStyle w:val="BulletText"/>
        <w:rPr>
          <w:lang w:val="en-US"/>
        </w:rPr>
      </w:pPr>
      <w:r w:rsidRPr="00B14FE2">
        <w:rPr>
          <w:lang w:val="en-US"/>
        </w:rPr>
        <w:t>Actively seek and report on methods of improving systems of work to ensure continuous improvement.</w:t>
      </w:r>
    </w:p>
    <w:p w14:paraId="16520E8D" w14:textId="77777777" w:rsidR="00B14FE2" w:rsidRPr="00B14FE2" w:rsidRDefault="00B14FE2" w:rsidP="00B14FE2">
      <w:pPr>
        <w:pStyle w:val="BulletText"/>
        <w:rPr>
          <w:lang w:val="en-US"/>
        </w:rPr>
      </w:pPr>
      <w:r w:rsidRPr="00B14FE2">
        <w:rPr>
          <w:lang w:val="en-US"/>
        </w:rPr>
        <w:t>Respond to organisational initiatives and assist in the development of the EMRC as directed.</w:t>
      </w:r>
    </w:p>
    <w:p w14:paraId="6504EC32" w14:textId="77777777" w:rsidR="00B14FE2" w:rsidRPr="00B14FE2" w:rsidRDefault="00B14FE2" w:rsidP="00B14FE2">
      <w:pPr>
        <w:pStyle w:val="BulletText"/>
        <w:rPr>
          <w:lang w:val="en-US"/>
        </w:rPr>
      </w:pPr>
      <w:r w:rsidRPr="00B14FE2">
        <w:rPr>
          <w:lang w:val="en-US"/>
        </w:rPr>
        <w:t>Represent the EMRC in a responsible and professional manner at all times.</w:t>
      </w:r>
    </w:p>
    <w:p w14:paraId="08E6241E" w14:textId="77777777" w:rsidR="00B14FE2" w:rsidRPr="00B14FE2" w:rsidRDefault="00B14FE2" w:rsidP="00B14FE2">
      <w:pPr>
        <w:pStyle w:val="BulletText"/>
        <w:rPr>
          <w:lang w:val="en-US"/>
        </w:rPr>
      </w:pPr>
      <w:r w:rsidRPr="00B14FE2">
        <w:rPr>
          <w:lang w:val="en-US"/>
        </w:rPr>
        <w:t>Comply with the policies and procedures of the organisation at all times.</w:t>
      </w:r>
    </w:p>
    <w:p w14:paraId="0004403C" w14:textId="77777777" w:rsidR="00B14FE2" w:rsidRPr="00B14FE2" w:rsidRDefault="00B14FE2" w:rsidP="00B14FE2">
      <w:pPr>
        <w:pStyle w:val="BulletText"/>
        <w:rPr>
          <w:lang w:val="en-US"/>
        </w:rPr>
      </w:pPr>
      <w:r w:rsidRPr="00B14FE2">
        <w:rPr>
          <w:lang w:val="en-US"/>
        </w:rPr>
        <w:t>Properly organise and manage working time to ensure efficient productivity.</w:t>
      </w:r>
    </w:p>
    <w:p w14:paraId="3E20ED27" w14:textId="78A06615" w:rsidR="00AA5182" w:rsidRPr="00AA5182" w:rsidRDefault="00B14FE2" w:rsidP="00B14FE2">
      <w:pPr>
        <w:pStyle w:val="BulletText"/>
        <w:spacing w:after="240"/>
        <w:rPr>
          <w:lang w:val="en-US"/>
        </w:rPr>
      </w:pPr>
      <w:r w:rsidRPr="00B14FE2">
        <w:rPr>
          <w:lang w:val="en-US"/>
        </w:rPr>
        <w:t xml:space="preserve">Perform other duties as directed that fall within the scope of the position </w:t>
      </w:r>
      <w:r w:rsidR="00DD5222">
        <w:rPr>
          <w:lang w:val="en-US"/>
        </w:rPr>
        <w:t>and/</w:t>
      </w:r>
      <w:r w:rsidRPr="00B14FE2">
        <w:rPr>
          <w:lang w:val="en-US"/>
        </w:rPr>
        <w:t>or the incumbent’s knowledge and skill base.</w:t>
      </w:r>
    </w:p>
    <w:p w14:paraId="1036C338" w14:textId="77777777" w:rsidR="00794BFE" w:rsidRDefault="00794BFE" w:rsidP="00794BFE">
      <w:pPr>
        <w:pStyle w:val="SubTitle1"/>
      </w:pPr>
      <w:r>
        <w:t>Position Requirements</w:t>
      </w:r>
    </w:p>
    <w:p w14:paraId="1FEBF8B6" w14:textId="77777777" w:rsidR="00794BFE" w:rsidRDefault="00794BFE" w:rsidP="00794BFE">
      <w:pPr>
        <w:pStyle w:val="SubTitle2"/>
      </w:pPr>
      <w:r>
        <w:t>Competencies</w:t>
      </w:r>
    </w:p>
    <w:p w14:paraId="3AB12EE4" w14:textId="5D5FEF17" w:rsidR="00B14FE2" w:rsidRPr="00B14FE2" w:rsidRDefault="00BD25D9" w:rsidP="0067767E">
      <w:pPr>
        <w:pStyle w:val="BulletText"/>
        <w:spacing w:after="0" w:line="276" w:lineRule="auto"/>
        <w:rPr>
          <w:lang w:val="en-US"/>
        </w:rPr>
      </w:pPr>
      <w:r>
        <w:rPr>
          <w:lang w:val="en-US"/>
        </w:rPr>
        <w:t>Effective communication</w:t>
      </w:r>
    </w:p>
    <w:p w14:paraId="3A60B353" w14:textId="2FA9EB6A" w:rsidR="00B14FE2" w:rsidRPr="00B14FE2" w:rsidRDefault="00BD25D9" w:rsidP="0067767E">
      <w:pPr>
        <w:pStyle w:val="BulletText"/>
        <w:spacing w:after="0" w:line="276" w:lineRule="auto"/>
        <w:rPr>
          <w:lang w:val="en-US"/>
        </w:rPr>
      </w:pPr>
      <w:r>
        <w:rPr>
          <w:lang w:val="en-US"/>
        </w:rPr>
        <w:t xml:space="preserve">Demonstrated ability to work within a busy team environment. </w:t>
      </w:r>
    </w:p>
    <w:p w14:paraId="0992C3F9" w14:textId="17B2888F" w:rsidR="00794BFE" w:rsidRDefault="00BD25D9" w:rsidP="0067767E">
      <w:pPr>
        <w:pStyle w:val="BulletText"/>
        <w:spacing w:after="0" w:line="276" w:lineRule="auto"/>
        <w:rPr>
          <w:lang w:val="en-US"/>
        </w:rPr>
      </w:pPr>
      <w:r>
        <w:rPr>
          <w:lang w:val="en-US"/>
        </w:rPr>
        <w:t>Experience in coordination of traffic movements on an operational site</w:t>
      </w:r>
    </w:p>
    <w:p w14:paraId="372D89BA" w14:textId="1D1184C5" w:rsidR="00BD25D9" w:rsidRDefault="00BD25D9" w:rsidP="0067767E">
      <w:pPr>
        <w:pStyle w:val="BulletText"/>
        <w:spacing w:after="0" w:line="276" w:lineRule="auto"/>
        <w:rPr>
          <w:lang w:val="en-US"/>
        </w:rPr>
      </w:pPr>
      <w:r>
        <w:rPr>
          <w:lang w:val="en-US"/>
        </w:rPr>
        <w:t xml:space="preserve">Experience performing general laboring duties </w:t>
      </w:r>
    </w:p>
    <w:p w14:paraId="441F4984" w14:textId="77777777" w:rsidR="0067767E" w:rsidRDefault="0067767E" w:rsidP="0067767E">
      <w:pPr>
        <w:pStyle w:val="BulletText"/>
        <w:numPr>
          <w:ilvl w:val="0"/>
          <w:numId w:val="0"/>
        </w:numPr>
        <w:spacing w:after="0" w:line="276" w:lineRule="auto"/>
        <w:ind w:left="454"/>
        <w:rPr>
          <w:lang w:val="en-US"/>
        </w:rPr>
      </w:pPr>
    </w:p>
    <w:p w14:paraId="2BEBB263" w14:textId="1A0D0F8D" w:rsidR="00BD25D9" w:rsidRDefault="00BD25D9" w:rsidP="00BD25D9">
      <w:pPr>
        <w:pStyle w:val="SubTitle2"/>
      </w:pPr>
      <w:r>
        <w:t>Hours of Duty</w:t>
      </w:r>
    </w:p>
    <w:p w14:paraId="29B58085" w14:textId="66886197" w:rsidR="00BD25D9" w:rsidRPr="0067767E" w:rsidRDefault="00BD25D9" w:rsidP="0067767E">
      <w:pPr>
        <w:pStyle w:val="BulletText"/>
        <w:spacing w:after="0" w:line="276" w:lineRule="auto"/>
        <w:rPr>
          <w:lang w:val="en-US"/>
        </w:rPr>
      </w:pPr>
      <w:r w:rsidRPr="0067767E">
        <w:rPr>
          <w:lang w:val="en-US"/>
        </w:rPr>
        <w:t xml:space="preserve">Hours of work are </w:t>
      </w:r>
      <w:r w:rsidR="0067767E" w:rsidRPr="0067767E">
        <w:rPr>
          <w:lang w:val="en-US"/>
        </w:rPr>
        <w:t>7</w:t>
      </w:r>
      <w:r w:rsidRPr="0067767E">
        <w:rPr>
          <w:lang w:val="en-US"/>
        </w:rPr>
        <w:t>:30am to 4:00pm</w:t>
      </w:r>
      <w:r w:rsidR="0067767E" w:rsidRPr="0067767E">
        <w:rPr>
          <w:lang w:val="en-US"/>
        </w:rPr>
        <w:t>, 8:00am to 4:00pm Tuesday to Friday</w:t>
      </w:r>
      <w:r w:rsidR="00140E06">
        <w:rPr>
          <w:lang w:val="en-US"/>
        </w:rPr>
        <w:t>.</w:t>
      </w:r>
    </w:p>
    <w:p w14:paraId="1F564D18" w14:textId="27B69AEC" w:rsidR="00BD25D9" w:rsidRPr="0067767E" w:rsidRDefault="00BD25D9" w:rsidP="0067767E">
      <w:pPr>
        <w:pStyle w:val="BulletText"/>
        <w:spacing w:after="0" w:line="276" w:lineRule="auto"/>
        <w:rPr>
          <w:lang w:val="en-US"/>
        </w:rPr>
      </w:pPr>
      <w:r w:rsidRPr="0067767E">
        <w:rPr>
          <w:lang w:val="en-US"/>
        </w:rPr>
        <w:t xml:space="preserve">There may </w:t>
      </w:r>
      <w:r w:rsidRPr="0067767E">
        <w:rPr>
          <w:rFonts w:cs="Arial"/>
        </w:rPr>
        <w:t>requirement to work weekends and Public Holidays on a roster system to ensure site operations are not impacted.  Notice will be given in advance of this requirement and hours worked will be paid at the appropriate penalty rates.</w:t>
      </w:r>
    </w:p>
    <w:p w14:paraId="236206A9" w14:textId="77777777" w:rsidR="0067767E" w:rsidRPr="0067767E" w:rsidRDefault="0067767E" w:rsidP="0067767E">
      <w:pPr>
        <w:pStyle w:val="BulletText"/>
        <w:numPr>
          <w:ilvl w:val="0"/>
          <w:numId w:val="0"/>
        </w:numPr>
        <w:spacing w:after="0" w:line="276" w:lineRule="auto"/>
        <w:rPr>
          <w:lang w:val="en-US"/>
        </w:rPr>
      </w:pPr>
    </w:p>
    <w:p w14:paraId="42C232C9" w14:textId="77777777" w:rsidR="00794BFE" w:rsidRDefault="00794BFE" w:rsidP="00794BFE">
      <w:pPr>
        <w:pStyle w:val="SubTitle2"/>
      </w:pPr>
      <w:r>
        <w:t>Experience</w:t>
      </w:r>
    </w:p>
    <w:p w14:paraId="2F233092" w14:textId="2A49A695" w:rsidR="00B14FE2" w:rsidRPr="00B14FE2" w:rsidRDefault="00B14FE2" w:rsidP="00B14FE2">
      <w:pPr>
        <w:pStyle w:val="BulletText"/>
        <w:rPr>
          <w:lang w:val="en-US"/>
        </w:rPr>
      </w:pPr>
      <w:r w:rsidRPr="00B14FE2">
        <w:rPr>
          <w:lang w:val="en-US"/>
        </w:rPr>
        <w:t xml:space="preserve">Experience </w:t>
      </w:r>
      <w:r w:rsidR="00BD25D9">
        <w:rPr>
          <w:lang w:val="en-US"/>
        </w:rPr>
        <w:t xml:space="preserve">coordinating and controlling traffic movements and general </w:t>
      </w:r>
      <w:r w:rsidR="00140E06">
        <w:rPr>
          <w:lang w:val="en-US"/>
        </w:rPr>
        <w:t>laboring.</w:t>
      </w:r>
    </w:p>
    <w:p w14:paraId="74D6DAD1" w14:textId="77777777" w:rsidR="00BD25D9" w:rsidRPr="00BD25D9" w:rsidRDefault="00BD25D9" w:rsidP="00BD25D9">
      <w:pPr>
        <w:rPr>
          <w:lang w:val="en-US"/>
        </w:rPr>
      </w:pPr>
    </w:p>
    <w:p w14:paraId="1BFA1F01" w14:textId="45AB34E6" w:rsidR="00794BFE" w:rsidRDefault="00794BFE" w:rsidP="00794BFE">
      <w:pPr>
        <w:pStyle w:val="SubTitle2"/>
      </w:pPr>
      <w:r>
        <w:t>Qualifications</w:t>
      </w:r>
    </w:p>
    <w:p w14:paraId="65843CE8" w14:textId="4DD7C5F5" w:rsidR="00B14FE2" w:rsidRDefault="00B14FE2" w:rsidP="00B14FE2">
      <w:pPr>
        <w:pStyle w:val="BulletText"/>
        <w:rPr>
          <w:lang w:val="en-US"/>
        </w:rPr>
      </w:pPr>
      <w:r w:rsidRPr="00B14FE2">
        <w:rPr>
          <w:lang w:val="en-US"/>
        </w:rPr>
        <w:t>Current and valid WA “</w:t>
      </w:r>
      <w:r w:rsidR="00BD25D9">
        <w:rPr>
          <w:lang w:val="en-US"/>
        </w:rPr>
        <w:t>HR</w:t>
      </w:r>
      <w:r w:rsidRPr="00B14FE2">
        <w:rPr>
          <w:lang w:val="en-US"/>
        </w:rPr>
        <w:t xml:space="preserve">” Driver’s </w:t>
      </w:r>
      <w:proofErr w:type="spellStart"/>
      <w:r w:rsidRPr="00B14FE2">
        <w:rPr>
          <w:lang w:val="en-US"/>
        </w:rPr>
        <w:t>Licence</w:t>
      </w:r>
      <w:proofErr w:type="spellEnd"/>
      <w:r w:rsidRPr="00B14FE2">
        <w:rPr>
          <w:lang w:val="en-US"/>
        </w:rPr>
        <w:t xml:space="preserve"> (or equivalent</w:t>
      </w:r>
      <w:r w:rsidR="0067767E">
        <w:rPr>
          <w:lang w:val="en-US"/>
        </w:rPr>
        <w:t xml:space="preserve"> desirable</w:t>
      </w:r>
      <w:r w:rsidR="00140E06">
        <w:rPr>
          <w:lang w:val="en-US"/>
        </w:rPr>
        <w:t xml:space="preserve"> but</w:t>
      </w:r>
      <w:r w:rsidR="00D1354A">
        <w:rPr>
          <w:lang w:val="en-US"/>
        </w:rPr>
        <w:t xml:space="preserve"> not essential</w:t>
      </w:r>
      <w:r w:rsidRPr="00B14FE2">
        <w:rPr>
          <w:lang w:val="en-US"/>
        </w:rPr>
        <w:t>).</w:t>
      </w:r>
    </w:p>
    <w:p w14:paraId="6BC34F97" w14:textId="10824F71" w:rsidR="0067767E" w:rsidRDefault="0067767E" w:rsidP="00B14FE2">
      <w:pPr>
        <w:pStyle w:val="BulletText"/>
        <w:rPr>
          <w:lang w:val="en-US"/>
        </w:rPr>
      </w:pPr>
      <w:r>
        <w:rPr>
          <w:rFonts w:eastAsia="Times New Roman"/>
        </w:rPr>
        <w:t>Valid Traffic Controller Ticket/Accreditation.</w:t>
      </w:r>
    </w:p>
    <w:p w14:paraId="1ED1A243" w14:textId="77777777" w:rsidR="0067767E" w:rsidRPr="00B14FE2" w:rsidRDefault="0067767E" w:rsidP="0067767E">
      <w:pPr>
        <w:pStyle w:val="BulletText"/>
        <w:numPr>
          <w:ilvl w:val="0"/>
          <w:numId w:val="0"/>
        </w:numPr>
        <w:ind w:left="454" w:hanging="454"/>
        <w:rPr>
          <w:lang w:val="en-US"/>
        </w:rPr>
      </w:pPr>
    </w:p>
    <w:p w14:paraId="6C126D27" w14:textId="103E7D93" w:rsidR="00AA5182" w:rsidRPr="00AA5182" w:rsidRDefault="00AA5182" w:rsidP="00AA5182">
      <w:pPr>
        <w:pStyle w:val="SubTitle1"/>
      </w:pPr>
      <w:r w:rsidRPr="00AA5182">
        <w:t>Organisational Relationships</w:t>
      </w:r>
    </w:p>
    <w:p w14:paraId="19F26802" w14:textId="6B4F51C0" w:rsidR="00B14FE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BD25D9">
        <w:rPr>
          <w:lang w:val="en-US"/>
        </w:rPr>
        <w:t>A006</w:t>
      </w:r>
      <w:r w:rsidR="0067767E">
        <w:rPr>
          <w:lang w:val="en-US"/>
        </w:rPr>
        <w:t>4</w:t>
      </w:r>
      <w:r w:rsidR="00BD25D9">
        <w:rPr>
          <w:lang w:val="en-US"/>
        </w:rPr>
        <w:t xml:space="preserve">A </w:t>
      </w:r>
      <w:r w:rsidR="00077DFB">
        <w:rPr>
          <w:lang w:val="en-US"/>
        </w:rPr>
        <w:t xml:space="preserve"> – </w:t>
      </w:r>
      <w:r w:rsidR="00BD25D9">
        <w:rPr>
          <w:lang w:val="en-US"/>
        </w:rPr>
        <w:t>Site Supervisor</w:t>
      </w:r>
    </w:p>
    <w:p w14:paraId="038CCB81" w14:textId="77777777"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506951">
        <w:rPr>
          <w:lang w:val="en-US"/>
        </w:rPr>
        <w:t>Not Applicable</w:t>
      </w:r>
    </w:p>
    <w:p w14:paraId="4B67BEDF" w14:textId="741112DE" w:rsidR="00DE7E57" w:rsidRDefault="00AA5182" w:rsidP="00B14FE2">
      <w:pPr>
        <w:tabs>
          <w:tab w:val="left" w:pos="2835"/>
          <w:tab w:val="left" w:pos="3969"/>
        </w:tabs>
        <w:spacing w:after="6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D5222">
        <w:rPr>
          <w:lang w:val="en-US"/>
        </w:rPr>
        <w:t>staff</w:t>
      </w:r>
    </w:p>
    <w:p w14:paraId="661254E4" w14:textId="58D7BB3B" w:rsidR="00B14FE2" w:rsidRPr="00B14FE2" w:rsidRDefault="00DE7E57" w:rsidP="00B14FE2">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B14FE2" w:rsidRPr="00B14FE2">
        <w:rPr>
          <w:lang w:val="en-US"/>
        </w:rPr>
        <w:t xml:space="preserve">Member Council </w:t>
      </w:r>
      <w:r w:rsidR="00DD5222">
        <w:rPr>
          <w:lang w:val="en-US"/>
        </w:rPr>
        <w:t>staff</w:t>
      </w:r>
    </w:p>
    <w:p w14:paraId="6712255C" w14:textId="77777777" w:rsidR="00DD5222" w:rsidRDefault="00B14FE2" w:rsidP="00B14FE2">
      <w:pPr>
        <w:tabs>
          <w:tab w:val="left" w:pos="2835"/>
          <w:tab w:val="left" w:pos="3969"/>
        </w:tabs>
        <w:spacing w:after="60"/>
        <w:rPr>
          <w:lang w:val="en-US"/>
        </w:rPr>
      </w:pPr>
      <w:r w:rsidRPr="00B14FE2">
        <w:rPr>
          <w:lang w:val="en-US"/>
        </w:rPr>
        <w:tab/>
      </w:r>
      <w:r w:rsidRPr="00B14FE2">
        <w:rPr>
          <w:lang w:val="en-US"/>
        </w:rPr>
        <w:tab/>
      </w:r>
      <w:r w:rsidR="00DD5222">
        <w:rPr>
          <w:lang w:val="en-US"/>
        </w:rPr>
        <w:t>Non-member Council staff</w:t>
      </w:r>
    </w:p>
    <w:p w14:paraId="684F8D89" w14:textId="7F235FAC" w:rsidR="00B14FE2" w:rsidRPr="00B14FE2" w:rsidRDefault="00DD5222" w:rsidP="00B14FE2">
      <w:pPr>
        <w:tabs>
          <w:tab w:val="left" w:pos="2835"/>
          <w:tab w:val="left" w:pos="3969"/>
        </w:tabs>
        <w:spacing w:after="60"/>
        <w:rPr>
          <w:lang w:val="en-US"/>
        </w:rPr>
      </w:pPr>
      <w:r>
        <w:rPr>
          <w:lang w:val="en-US"/>
        </w:rPr>
        <w:tab/>
      </w:r>
      <w:r>
        <w:rPr>
          <w:lang w:val="en-US"/>
        </w:rPr>
        <w:tab/>
      </w:r>
      <w:r w:rsidR="00B14FE2" w:rsidRPr="00B14FE2">
        <w:rPr>
          <w:lang w:val="en-US"/>
        </w:rPr>
        <w:t xml:space="preserve">Community </w:t>
      </w:r>
      <w:r w:rsidR="00B14FE2">
        <w:rPr>
          <w:lang w:val="en-US"/>
        </w:rPr>
        <w:t>G</w:t>
      </w:r>
      <w:r w:rsidR="00B14FE2" w:rsidRPr="00B14FE2">
        <w:rPr>
          <w:lang w:val="en-US"/>
        </w:rPr>
        <w:t>roups</w:t>
      </w:r>
    </w:p>
    <w:p w14:paraId="4EF5B163" w14:textId="77777777" w:rsidR="00B14FE2" w:rsidRDefault="00B14FE2" w:rsidP="00B14FE2">
      <w:pPr>
        <w:tabs>
          <w:tab w:val="left" w:pos="2835"/>
          <w:tab w:val="left" w:pos="3969"/>
        </w:tabs>
        <w:spacing w:after="60"/>
        <w:rPr>
          <w:lang w:val="en-US"/>
        </w:rPr>
      </w:pPr>
      <w:r w:rsidRPr="00B14FE2">
        <w:rPr>
          <w:lang w:val="en-US"/>
        </w:rPr>
        <w:tab/>
      </w:r>
      <w:r w:rsidRPr="00B14FE2">
        <w:rPr>
          <w:lang w:val="en-US"/>
        </w:rPr>
        <w:tab/>
        <w:t>Schools and Tertiary Institutions</w:t>
      </w:r>
    </w:p>
    <w:p w14:paraId="42A2FD07" w14:textId="77777777" w:rsidR="00B14FE2" w:rsidRDefault="00B14FE2" w:rsidP="00B14FE2">
      <w:pPr>
        <w:tabs>
          <w:tab w:val="left" w:pos="2835"/>
          <w:tab w:val="left" w:pos="3969"/>
        </w:tabs>
        <w:ind w:left="3969" w:hanging="3969"/>
        <w:rPr>
          <w:lang w:val="en-US"/>
        </w:rPr>
      </w:pPr>
      <w:r>
        <w:rPr>
          <w:lang w:val="en-US"/>
        </w:rPr>
        <w:tab/>
      </w:r>
      <w:r w:rsidRPr="00B14FE2">
        <w:rPr>
          <w:lang w:val="en-US"/>
        </w:rPr>
        <w:tab/>
        <w:t>Relevant Commonwealth, State Government and Local Government Agencies</w:t>
      </w:r>
    </w:p>
    <w:p w14:paraId="01D1DC20" w14:textId="77777777" w:rsidR="00AA5182" w:rsidRPr="00AA5182" w:rsidRDefault="00AF265D" w:rsidP="00AF265D">
      <w:pPr>
        <w:pStyle w:val="SubTitle1"/>
      </w:pPr>
      <w:r w:rsidRPr="00AA5182">
        <w:t xml:space="preserve">Extent </w:t>
      </w:r>
      <w:r>
        <w:t>o</w:t>
      </w:r>
      <w:r w:rsidRPr="00AA5182">
        <w:t>f Authority</w:t>
      </w:r>
    </w:p>
    <w:p w14:paraId="6AF65E49" w14:textId="37C5BADC" w:rsidR="00AA5182" w:rsidRPr="00AA5182" w:rsidRDefault="00B14FE2" w:rsidP="00AF265D">
      <w:pPr>
        <w:pStyle w:val="BulletText"/>
        <w:spacing w:after="240"/>
        <w:rPr>
          <w:lang w:val="en-US"/>
        </w:rPr>
      </w:pPr>
      <w:r w:rsidRPr="00B14FE2">
        <w:rPr>
          <w:lang w:val="en-US"/>
        </w:rPr>
        <w:t xml:space="preserve">This position operates under the </w:t>
      </w:r>
      <w:r w:rsidR="00BD25D9">
        <w:rPr>
          <w:lang w:val="en-US"/>
        </w:rPr>
        <w:t>direct</w:t>
      </w:r>
      <w:r w:rsidRPr="00B14FE2">
        <w:rPr>
          <w:lang w:val="en-US"/>
        </w:rPr>
        <w:t xml:space="preserve"> supervision of the </w:t>
      </w:r>
      <w:r w:rsidR="00BD25D9">
        <w:rPr>
          <w:lang w:val="en-US"/>
        </w:rPr>
        <w:t>Site Supervisor</w:t>
      </w:r>
      <w:r w:rsidRPr="00B14FE2">
        <w:rPr>
          <w:lang w:val="en-US"/>
        </w:rPr>
        <w:t xml:space="preserve"> and acts within the parameters of established guidelines, policies, procedures, and delegated authorities of the Regional Council.</w:t>
      </w:r>
    </w:p>
    <w:p w14:paraId="088C0C3D" w14:textId="39F89DD1" w:rsidR="00AA5182" w:rsidRPr="00AA5182" w:rsidRDefault="00AF265D" w:rsidP="00AF265D">
      <w:pPr>
        <w:pStyle w:val="SubTitle1"/>
      </w:pPr>
      <w:r w:rsidRPr="00AA5182">
        <w:t>Selection Criteria</w:t>
      </w:r>
    </w:p>
    <w:p w14:paraId="7FBE31FC" w14:textId="77777777" w:rsidR="00AA5182" w:rsidRPr="00AA5182" w:rsidRDefault="00AA5182" w:rsidP="00AF265D">
      <w:pPr>
        <w:pStyle w:val="SubTitle2"/>
      </w:pPr>
      <w:r w:rsidRPr="00AA5182">
        <w:t>Essential</w:t>
      </w:r>
    </w:p>
    <w:p w14:paraId="49DA5542" w14:textId="1914D84A" w:rsidR="00B14FE2" w:rsidRDefault="00BD25D9" w:rsidP="00B14FE2">
      <w:pPr>
        <w:pStyle w:val="BulletText"/>
        <w:rPr>
          <w:lang w:val="en-US"/>
        </w:rPr>
      </w:pPr>
      <w:r>
        <w:rPr>
          <w:lang w:val="en-US"/>
        </w:rPr>
        <w:t>Current police clearance or willingness to obtain one.</w:t>
      </w:r>
    </w:p>
    <w:p w14:paraId="4FBA6114" w14:textId="463B4EF1" w:rsidR="00140E06" w:rsidRPr="00140E06" w:rsidRDefault="00140E06" w:rsidP="00140E06">
      <w:pPr>
        <w:pStyle w:val="BulletText"/>
        <w:rPr>
          <w:lang w:val="en-US"/>
        </w:rPr>
      </w:pPr>
      <w:r>
        <w:rPr>
          <w:rFonts w:eastAsia="Times New Roman"/>
        </w:rPr>
        <w:t>V</w:t>
      </w:r>
      <w:r>
        <w:rPr>
          <w:rFonts w:eastAsia="Times New Roman"/>
        </w:rPr>
        <w:t>alid Traffic Controller Ticket/Accreditation.</w:t>
      </w:r>
    </w:p>
    <w:p w14:paraId="6C503AE1" w14:textId="7AA1D8AE" w:rsidR="00140E06" w:rsidRPr="00140E06" w:rsidRDefault="00140E06" w:rsidP="00140E06">
      <w:pPr>
        <w:pStyle w:val="BulletText"/>
        <w:rPr>
          <w:lang w:val="en-US"/>
        </w:rPr>
      </w:pPr>
      <w:r>
        <w:rPr>
          <w:lang w:val="en-US"/>
        </w:rPr>
        <w:t xml:space="preserve">General </w:t>
      </w:r>
      <w:proofErr w:type="spellStart"/>
      <w:r>
        <w:rPr>
          <w:lang w:val="en-US"/>
        </w:rPr>
        <w:t>labouring</w:t>
      </w:r>
      <w:proofErr w:type="spellEnd"/>
      <w:r>
        <w:rPr>
          <w:lang w:val="en-US"/>
        </w:rPr>
        <w:t xml:space="preserve"> experience. </w:t>
      </w:r>
    </w:p>
    <w:p w14:paraId="68A94138" w14:textId="77777777" w:rsidR="00140E06" w:rsidRDefault="00140E06" w:rsidP="00AF265D">
      <w:pPr>
        <w:pStyle w:val="SubTitle1"/>
      </w:pPr>
    </w:p>
    <w:p w14:paraId="7B11AAF0" w14:textId="49309AA3" w:rsidR="00AF265D" w:rsidRDefault="00AF265D" w:rsidP="00AF265D">
      <w:pPr>
        <w:pStyle w:val="SubTitle1"/>
      </w:pPr>
      <w:bookmarkStart w:id="0" w:name="_GoBack"/>
      <w:bookmarkEnd w:id="0"/>
      <w:r>
        <w:t>Incumbent Undertaking</w:t>
      </w:r>
    </w:p>
    <w:p w14:paraId="6FD7BAA9" w14:textId="77777777"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4220E0CD" w14:textId="77777777" w:rsidR="00EF1470" w:rsidRDefault="00EF1470" w:rsidP="00EF1470">
      <w:pPr>
        <w:spacing w:after="0"/>
      </w:pPr>
    </w:p>
    <w:p w14:paraId="025CF89C" w14:textId="77777777" w:rsidR="00EF1470" w:rsidRDefault="00EF1470" w:rsidP="00EF1470">
      <w:pPr>
        <w:spacing w:after="0"/>
      </w:pPr>
    </w:p>
    <w:p w14:paraId="0C46DF34"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465DC1CA" w14:textId="77777777" w:rsidTr="00EF1470">
        <w:tc>
          <w:tcPr>
            <w:tcW w:w="2263" w:type="dxa"/>
          </w:tcPr>
          <w:p w14:paraId="15ED754E" w14:textId="77777777" w:rsidR="00EF1470" w:rsidRDefault="00EF1470" w:rsidP="00EF1470">
            <w:pPr>
              <w:spacing w:after="0"/>
            </w:pPr>
            <w:r>
              <w:t>Name of Employee</w:t>
            </w:r>
          </w:p>
        </w:tc>
        <w:tc>
          <w:tcPr>
            <w:tcW w:w="284" w:type="dxa"/>
          </w:tcPr>
          <w:p w14:paraId="51B9F9A4" w14:textId="77777777" w:rsidR="00EF1470" w:rsidRDefault="00EF1470" w:rsidP="00EF1470">
            <w:pPr>
              <w:spacing w:after="0"/>
            </w:pPr>
          </w:p>
        </w:tc>
        <w:tc>
          <w:tcPr>
            <w:tcW w:w="3832" w:type="dxa"/>
            <w:tcBorders>
              <w:bottom w:val="single" w:sz="4" w:space="0" w:color="auto"/>
            </w:tcBorders>
          </w:tcPr>
          <w:p w14:paraId="66AAED48" w14:textId="77777777" w:rsidR="00EF1470" w:rsidRDefault="00EF1470" w:rsidP="00EF1470">
            <w:pPr>
              <w:spacing w:after="0"/>
            </w:pPr>
          </w:p>
        </w:tc>
      </w:tr>
      <w:tr w:rsidR="00EF1470" w14:paraId="797C0B7E" w14:textId="77777777" w:rsidTr="00EF1470">
        <w:tc>
          <w:tcPr>
            <w:tcW w:w="2263" w:type="dxa"/>
          </w:tcPr>
          <w:p w14:paraId="15E04C09" w14:textId="77777777" w:rsidR="00EF1470" w:rsidRDefault="00EF1470" w:rsidP="00EF1470">
            <w:pPr>
              <w:spacing w:before="480" w:after="0"/>
            </w:pPr>
            <w:r>
              <w:t>Signature of Employee</w:t>
            </w:r>
          </w:p>
        </w:tc>
        <w:tc>
          <w:tcPr>
            <w:tcW w:w="284" w:type="dxa"/>
          </w:tcPr>
          <w:p w14:paraId="58D1AD17" w14:textId="77777777" w:rsidR="00EF1470" w:rsidRDefault="00EF1470" w:rsidP="00EF1470">
            <w:pPr>
              <w:spacing w:before="480" w:after="0"/>
            </w:pPr>
          </w:p>
        </w:tc>
        <w:tc>
          <w:tcPr>
            <w:tcW w:w="3832" w:type="dxa"/>
            <w:tcBorders>
              <w:top w:val="single" w:sz="4" w:space="0" w:color="auto"/>
              <w:bottom w:val="single" w:sz="4" w:space="0" w:color="auto"/>
            </w:tcBorders>
          </w:tcPr>
          <w:p w14:paraId="7EEA318E" w14:textId="77777777" w:rsidR="00EF1470" w:rsidRDefault="00EF1470" w:rsidP="00EF1470">
            <w:pPr>
              <w:spacing w:before="480" w:after="0"/>
            </w:pPr>
          </w:p>
        </w:tc>
      </w:tr>
      <w:tr w:rsidR="00EF1470" w14:paraId="64E8F5F3" w14:textId="77777777" w:rsidTr="00EF1470">
        <w:tc>
          <w:tcPr>
            <w:tcW w:w="2263" w:type="dxa"/>
          </w:tcPr>
          <w:p w14:paraId="26D1EB2B" w14:textId="77777777" w:rsidR="00EF1470" w:rsidRDefault="00EF1470" w:rsidP="00EF1470">
            <w:pPr>
              <w:spacing w:before="480" w:after="0"/>
            </w:pPr>
            <w:r>
              <w:t>Date</w:t>
            </w:r>
          </w:p>
        </w:tc>
        <w:tc>
          <w:tcPr>
            <w:tcW w:w="284" w:type="dxa"/>
          </w:tcPr>
          <w:p w14:paraId="5E3796FA" w14:textId="77777777" w:rsidR="00EF1470" w:rsidRDefault="00EF1470" w:rsidP="00EF1470">
            <w:pPr>
              <w:spacing w:before="480" w:after="0"/>
            </w:pPr>
          </w:p>
        </w:tc>
        <w:tc>
          <w:tcPr>
            <w:tcW w:w="3832" w:type="dxa"/>
            <w:tcBorders>
              <w:top w:val="single" w:sz="4" w:space="0" w:color="auto"/>
              <w:bottom w:val="single" w:sz="4" w:space="0" w:color="auto"/>
            </w:tcBorders>
          </w:tcPr>
          <w:p w14:paraId="15A7E42B" w14:textId="77777777" w:rsidR="00EF1470" w:rsidRDefault="00EF1470" w:rsidP="00EF1470">
            <w:pPr>
              <w:spacing w:before="480" w:after="0"/>
            </w:pPr>
          </w:p>
        </w:tc>
      </w:tr>
    </w:tbl>
    <w:p w14:paraId="58304B2F" w14:textId="77777777" w:rsidR="00A6736B" w:rsidRDefault="00A6736B" w:rsidP="00EF1470">
      <w:pPr>
        <w:spacing w:after="0"/>
      </w:pPr>
    </w:p>
    <w:p w14:paraId="4FC13718" w14:textId="77777777" w:rsidR="00EF1470" w:rsidRDefault="00EF1470" w:rsidP="00EF1470">
      <w:pPr>
        <w:pStyle w:val="Indent1"/>
        <w:spacing w:after="0"/>
        <w:ind w:left="0"/>
        <w:rPr>
          <w:lang w:val="en-US"/>
        </w:rPr>
      </w:pPr>
    </w:p>
    <w:p w14:paraId="426B7893" w14:textId="77777777" w:rsidR="00EF1470" w:rsidRDefault="00EF1470" w:rsidP="00EF1470">
      <w:pPr>
        <w:pStyle w:val="Indent1"/>
        <w:pBdr>
          <w:top w:val="single" w:sz="8" w:space="1" w:color="313253" w:themeColor="accent5"/>
        </w:pBdr>
        <w:spacing w:after="0"/>
        <w:ind w:left="0"/>
        <w:rPr>
          <w:lang w:val="en-US"/>
        </w:rPr>
      </w:pPr>
    </w:p>
    <w:p w14:paraId="2FFD659D" w14:textId="4A8B0743"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Date La</w:t>
      </w:r>
      <w:r w:rsidR="00FC3CCA">
        <w:rPr>
          <w:rFonts w:ascii="Arial Narrow" w:hAnsi="Arial Narrow" w:cs="SourceSansRoman-Light"/>
          <w:b/>
          <w:color w:val="6B6C6D"/>
        </w:rPr>
        <w:t>s</w:t>
      </w:r>
      <w:r>
        <w:rPr>
          <w:rFonts w:ascii="Arial Narrow" w:hAnsi="Arial Narrow" w:cs="SourceSansRoman-Light"/>
          <w:b/>
          <w:color w:val="6B6C6D"/>
        </w:rPr>
        <w:t>t Reviewed</w:t>
      </w:r>
      <w:r w:rsidRPr="0044682E">
        <w:rPr>
          <w:rFonts w:ascii="Arial Narrow" w:hAnsi="Arial Narrow" w:cs="SourceSansRoman-Light"/>
          <w:color w:val="6B6C6D"/>
        </w:rPr>
        <w:tab/>
      </w:r>
      <w:r w:rsidR="00EC6500">
        <w:rPr>
          <w:rFonts w:ascii="Arial Narrow" w:hAnsi="Arial Narrow" w:cs="SourceSansRoman-Light"/>
          <w:color w:val="6B6C6D"/>
        </w:rPr>
        <w:t>February 2023</w:t>
      </w:r>
    </w:p>
    <w:p w14:paraId="272FF315" w14:textId="7D85C5B4"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EC6500">
        <w:rPr>
          <w:rFonts w:ascii="Arial Narrow" w:hAnsi="Arial Narrow" w:cs="SourceSansRoman-Light"/>
          <w:color w:val="6B6C6D"/>
        </w:rPr>
        <w:t>Senior HR Advisor</w:t>
      </w:r>
    </w:p>
    <w:p w14:paraId="758D2532" w14:textId="337696A0"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EC6500">
        <w:rPr>
          <w:rFonts w:ascii="Arial Narrow" w:hAnsi="Arial Narrow" w:cs="SourceSansRoman-Light"/>
          <w:color w:val="6B6C6D"/>
        </w:rPr>
        <w:t>Senior HR Advisor</w:t>
      </w:r>
    </w:p>
    <w:p w14:paraId="182FD1CA" w14:textId="3CFDB992" w:rsidR="00EF1470" w:rsidRPr="00EC6500" w:rsidRDefault="00EF1470" w:rsidP="00EC6500">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sectPr w:rsidR="00EF1470" w:rsidRPr="00EC650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58A66" w14:textId="77777777" w:rsidR="005B58E1" w:rsidRDefault="005B58E1" w:rsidP="00615BBA">
      <w:r>
        <w:separator/>
      </w:r>
    </w:p>
  </w:endnote>
  <w:endnote w:type="continuationSeparator" w:id="0">
    <w:p w14:paraId="1BDEC836" w14:textId="77777777" w:rsidR="005B58E1" w:rsidRDefault="005B58E1"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A2F02" w14:textId="77777777" w:rsidR="00DA6747" w:rsidRPr="00DA6747" w:rsidRDefault="00DA6747"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E3EEB" w14:textId="77777777" w:rsidR="005B58E1" w:rsidRDefault="005B58E1" w:rsidP="00615BBA">
      <w:r>
        <w:separator/>
      </w:r>
    </w:p>
  </w:footnote>
  <w:footnote w:type="continuationSeparator" w:id="0">
    <w:p w14:paraId="18676F6A" w14:textId="77777777" w:rsidR="005B58E1" w:rsidRDefault="005B58E1"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96E64"/>
    <w:multiLevelType w:val="hybridMultilevel"/>
    <w:tmpl w:val="0A92C478"/>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2" w15:restartNumberingAfterBreak="0">
    <w:nsid w:val="10473018"/>
    <w:multiLevelType w:val="multilevel"/>
    <w:tmpl w:val="D4960FE4"/>
    <w:numStyleLink w:val="Bullets"/>
  </w:abstractNum>
  <w:abstractNum w:abstractNumId="13"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192370"/>
    <w:multiLevelType w:val="multilevel"/>
    <w:tmpl w:val="D4960FE4"/>
    <w:numStyleLink w:val="Bullets"/>
  </w:abstractNum>
  <w:abstractNum w:abstractNumId="15" w15:restartNumberingAfterBreak="0">
    <w:nsid w:val="303D4514"/>
    <w:multiLevelType w:val="multilevel"/>
    <w:tmpl w:val="E72C4456"/>
    <w:numStyleLink w:val="HeadingNumbers"/>
  </w:abstractNum>
  <w:abstractNum w:abstractNumId="16" w15:restartNumberingAfterBreak="0">
    <w:nsid w:val="34B95AA9"/>
    <w:multiLevelType w:val="multilevel"/>
    <w:tmpl w:val="D4960FE4"/>
    <w:numStyleLink w:val="Bullets"/>
  </w:abstractNum>
  <w:abstractNum w:abstractNumId="17"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B734DC"/>
    <w:multiLevelType w:val="multilevel"/>
    <w:tmpl w:val="D4960FE4"/>
    <w:numStyleLink w:val="Bullets"/>
  </w:abstractNum>
  <w:abstractNum w:abstractNumId="20"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2" w15:restartNumberingAfterBreak="0">
    <w:nsid w:val="55125776"/>
    <w:multiLevelType w:val="multilevel"/>
    <w:tmpl w:val="D4960FE4"/>
    <w:numStyleLink w:val="Bullets"/>
  </w:abstractNum>
  <w:abstractNum w:abstractNumId="23" w15:restartNumberingAfterBreak="0">
    <w:nsid w:val="57C736E0"/>
    <w:multiLevelType w:val="multilevel"/>
    <w:tmpl w:val="1D9E9B34"/>
    <w:numStyleLink w:val="InfoReportsList"/>
  </w:abstractNum>
  <w:abstractNum w:abstractNumId="24" w15:restartNumberingAfterBreak="0">
    <w:nsid w:val="59A71F40"/>
    <w:multiLevelType w:val="multilevel"/>
    <w:tmpl w:val="1D9E9B34"/>
    <w:numStyleLink w:val="InfoReportsList"/>
  </w:abstractNum>
  <w:abstractNum w:abstractNumId="25" w15:restartNumberingAfterBreak="0">
    <w:nsid w:val="5F3A09EE"/>
    <w:multiLevelType w:val="multilevel"/>
    <w:tmpl w:val="D4960FE4"/>
    <w:numStyleLink w:val="Bullets"/>
  </w:abstractNum>
  <w:abstractNum w:abstractNumId="26" w15:restartNumberingAfterBreak="0">
    <w:nsid w:val="68530773"/>
    <w:multiLevelType w:val="multilevel"/>
    <w:tmpl w:val="D4960FE4"/>
    <w:numStyleLink w:val="Bullets"/>
  </w:abstractNum>
  <w:abstractNum w:abstractNumId="27" w15:restartNumberingAfterBreak="0">
    <w:nsid w:val="69AA740A"/>
    <w:multiLevelType w:val="multilevel"/>
    <w:tmpl w:val="1D9E9B34"/>
    <w:numStyleLink w:val="InfoReportsList"/>
  </w:abstractNum>
  <w:abstractNum w:abstractNumId="28"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9"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CDE15DD"/>
    <w:multiLevelType w:val="multilevel"/>
    <w:tmpl w:val="E72C4456"/>
    <w:numStyleLink w:val="HeadingNumbers"/>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0"/>
  </w:num>
  <w:num w:numId="5">
    <w:abstractNumId w:val="16"/>
  </w:num>
  <w:num w:numId="6">
    <w:abstractNumId w:val="22"/>
  </w:num>
  <w:num w:numId="7">
    <w:abstractNumId w:val="12"/>
  </w:num>
  <w:num w:numId="8">
    <w:abstractNumId w:val="14"/>
  </w:num>
  <w:num w:numId="9">
    <w:abstractNumId w:val="25"/>
  </w:num>
  <w:num w:numId="10">
    <w:abstractNumId w:val="3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27"/>
  </w:num>
  <w:num w:numId="23">
    <w:abstractNumId w:val="24"/>
  </w:num>
  <w:num w:numId="24">
    <w:abstractNumId w:val="23"/>
  </w:num>
  <w:num w:numId="25">
    <w:abstractNumId w:val="26"/>
  </w:num>
  <w:num w:numId="26">
    <w:abstractNumId w:val="19"/>
  </w:num>
  <w:num w:numId="27">
    <w:abstractNumId w:val="18"/>
  </w:num>
  <w:num w:numId="28">
    <w:abstractNumId w:val="13"/>
  </w:num>
  <w:num w:numId="29">
    <w:abstractNumId w:val="29"/>
  </w:num>
  <w:num w:numId="30">
    <w:abstractNumId w:val="17"/>
  </w:num>
  <w:num w:numId="31">
    <w:abstractNumId w:val="11"/>
  </w:num>
  <w:num w:numId="32">
    <w:abstractNumId w:val="2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3NDYHQiMDC0NTSyUdpeDU4uLM/DyQAsNaAABJ2TssAAAA"/>
  </w:docVars>
  <w:rsids>
    <w:rsidRoot w:val="00A26A81"/>
    <w:rsid w:val="00077DFB"/>
    <w:rsid w:val="000A6822"/>
    <w:rsid w:val="000B0278"/>
    <w:rsid w:val="000B2AF0"/>
    <w:rsid w:val="000C5D0E"/>
    <w:rsid w:val="000D7805"/>
    <w:rsid w:val="00127D14"/>
    <w:rsid w:val="00140E06"/>
    <w:rsid w:val="001607C6"/>
    <w:rsid w:val="0016584B"/>
    <w:rsid w:val="00184472"/>
    <w:rsid w:val="001A12E6"/>
    <w:rsid w:val="001B44FE"/>
    <w:rsid w:val="001B7026"/>
    <w:rsid w:val="00206E75"/>
    <w:rsid w:val="00241033"/>
    <w:rsid w:val="002614A1"/>
    <w:rsid w:val="00274696"/>
    <w:rsid w:val="00294C5C"/>
    <w:rsid w:val="002A6B7A"/>
    <w:rsid w:val="002E14B8"/>
    <w:rsid w:val="002F0578"/>
    <w:rsid w:val="002F5370"/>
    <w:rsid w:val="00300FCF"/>
    <w:rsid w:val="00314488"/>
    <w:rsid w:val="00347A2D"/>
    <w:rsid w:val="0035260F"/>
    <w:rsid w:val="00352CD6"/>
    <w:rsid w:val="003727D9"/>
    <w:rsid w:val="00392AE9"/>
    <w:rsid w:val="003E6897"/>
    <w:rsid w:val="0041237F"/>
    <w:rsid w:val="00422F86"/>
    <w:rsid w:val="00441E8A"/>
    <w:rsid w:val="00443C50"/>
    <w:rsid w:val="0044505F"/>
    <w:rsid w:val="004469C4"/>
    <w:rsid w:val="00453BB9"/>
    <w:rsid w:val="00486694"/>
    <w:rsid w:val="00492488"/>
    <w:rsid w:val="004C069A"/>
    <w:rsid w:val="004D2C0C"/>
    <w:rsid w:val="004D4FFF"/>
    <w:rsid w:val="00506951"/>
    <w:rsid w:val="00533753"/>
    <w:rsid w:val="00545F2D"/>
    <w:rsid w:val="0055424C"/>
    <w:rsid w:val="005617EE"/>
    <w:rsid w:val="00572770"/>
    <w:rsid w:val="00585140"/>
    <w:rsid w:val="005B58E1"/>
    <w:rsid w:val="005F38C0"/>
    <w:rsid w:val="00615BBA"/>
    <w:rsid w:val="006476C3"/>
    <w:rsid w:val="00654504"/>
    <w:rsid w:val="00664459"/>
    <w:rsid w:val="006731A9"/>
    <w:rsid w:val="0067767E"/>
    <w:rsid w:val="00695266"/>
    <w:rsid w:val="006F04D4"/>
    <w:rsid w:val="006F33BA"/>
    <w:rsid w:val="00735CC5"/>
    <w:rsid w:val="007433BC"/>
    <w:rsid w:val="007667C4"/>
    <w:rsid w:val="00794BFE"/>
    <w:rsid w:val="007A2EBF"/>
    <w:rsid w:val="007C6607"/>
    <w:rsid w:val="00811E55"/>
    <w:rsid w:val="008274FC"/>
    <w:rsid w:val="00866C29"/>
    <w:rsid w:val="00890590"/>
    <w:rsid w:val="008A3706"/>
    <w:rsid w:val="008C69BD"/>
    <w:rsid w:val="008D26D1"/>
    <w:rsid w:val="0091144D"/>
    <w:rsid w:val="00924E41"/>
    <w:rsid w:val="00942844"/>
    <w:rsid w:val="00963473"/>
    <w:rsid w:val="00985A0F"/>
    <w:rsid w:val="00987381"/>
    <w:rsid w:val="009A404E"/>
    <w:rsid w:val="009D0CC1"/>
    <w:rsid w:val="009D2367"/>
    <w:rsid w:val="00A01B79"/>
    <w:rsid w:val="00A03F31"/>
    <w:rsid w:val="00A16305"/>
    <w:rsid w:val="00A21609"/>
    <w:rsid w:val="00A26A81"/>
    <w:rsid w:val="00A6736B"/>
    <w:rsid w:val="00A76C21"/>
    <w:rsid w:val="00AA495C"/>
    <w:rsid w:val="00AA5182"/>
    <w:rsid w:val="00AB4736"/>
    <w:rsid w:val="00AD2719"/>
    <w:rsid w:val="00AE16B4"/>
    <w:rsid w:val="00AF265D"/>
    <w:rsid w:val="00B14FE2"/>
    <w:rsid w:val="00B26C65"/>
    <w:rsid w:val="00B53A21"/>
    <w:rsid w:val="00B56973"/>
    <w:rsid w:val="00BB5A51"/>
    <w:rsid w:val="00BD25D9"/>
    <w:rsid w:val="00BD7159"/>
    <w:rsid w:val="00BE7C34"/>
    <w:rsid w:val="00C0758D"/>
    <w:rsid w:val="00C10B22"/>
    <w:rsid w:val="00C46242"/>
    <w:rsid w:val="00CF464C"/>
    <w:rsid w:val="00D00A90"/>
    <w:rsid w:val="00D0766A"/>
    <w:rsid w:val="00D1354A"/>
    <w:rsid w:val="00D248D9"/>
    <w:rsid w:val="00D64497"/>
    <w:rsid w:val="00D67AE4"/>
    <w:rsid w:val="00D767E5"/>
    <w:rsid w:val="00DA4619"/>
    <w:rsid w:val="00DA6747"/>
    <w:rsid w:val="00DB3A86"/>
    <w:rsid w:val="00DC7A29"/>
    <w:rsid w:val="00DD1894"/>
    <w:rsid w:val="00DD5222"/>
    <w:rsid w:val="00DE7E57"/>
    <w:rsid w:val="00DF5C41"/>
    <w:rsid w:val="00E0552A"/>
    <w:rsid w:val="00E10B33"/>
    <w:rsid w:val="00E16C4E"/>
    <w:rsid w:val="00E23755"/>
    <w:rsid w:val="00E33636"/>
    <w:rsid w:val="00E3426A"/>
    <w:rsid w:val="00E63D97"/>
    <w:rsid w:val="00E7069E"/>
    <w:rsid w:val="00E83F78"/>
    <w:rsid w:val="00EA4C04"/>
    <w:rsid w:val="00EA4D54"/>
    <w:rsid w:val="00EA72AF"/>
    <w:rsid w:val="00EC6500"/>
    <w:rsid w:val="00EE3102"/>
    <w:rsid w:val="00EF1470"/>
    <w:rsid w:val="00F26CDB"/>
    <w:rsid w:val="00F4002A"/>
    <w:rsid w:val="00F56B87"/>
    <w:rsid w:val="00F652B8"/>
    <w:rsid w:val="00F6749A"/>
    <w:rsid w:val="00F710FE"/>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3BFAF"/>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styleId="Revision">
    <w:name w:val="Revision"/>
    <w:hidden/>
    <w:uiPriority w:val="99"/>
    <w:semiHidden/>
    <w:rsid w:val="00DD5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68B3A-CBCB-470A-AD83-C8594D45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23</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8</cp:revision>
  <cp:lastPrinted>2020-07-01T00:38:00Z</cp:lastPrinted>
  <dcterms:created xsi:type="dcterms:W3CDTF">2023-02-02T00:45:00Z</dcterms:created>
  <dcterms:modified xsi:type="dcterms:W3CDTF">2023-03-09T02:05:00Z</dcterms:modified>
</cp:coreProperties>
</file>